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2535555</wp:posOffset>
            </wp:positionH>
            <wp:positionV relativeFrom="paragraph">
              <wp:posOffset>-201930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4B36BC">
        <w:rPr>
          <w:b/>
          <w:color w:val="0095D8" w:themeColor="accent1"/>
          <w:sz w:val="32"/>
          <w:szCs w:val="32"/>
        </w:rPr>
        <w:t>12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B36BC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33090"/>
    <w:rsid w:val="009D4587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E21F9-2CB1-4B84-BDD8-B6434D44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3</cp:revision>
  <cp:lastPrinted>2014-10-16T14:31:00Z</cp:lastPrinted>
  <dcterms:created xsi:type="dcterms:W3CDTF">2020-04-17T12:57:00Z</dcterms:created>
  <dcterms:modified xsi:type="dcterms:W3CDTF">2021-09-03T08:09:00Z</dcterms:modified>
</cp:coreProperties>
</file>