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4700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332" y="21385"/>
                <wp:lineTo x="21332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04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6A5292">
        <w:rPr>
          <w:b/>
          <w:color w:val="0095D8" w:themeColor="accent1"/>
          <w:sz w:val="32"/>
          <w:szCs w:val="32"/>
        </w:rPr>
        <w:t>14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A070A6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A070A6" w:rsidRDefault="00C65E3D">
                      <w:pPr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290F45"/>
    <w:rsid w:val="00364F4F"/>
    <w:rsid w:val="003E26E4"/>
    <w:rsid w:val="004052C5"/>
    <w:rsid w:val="004B36BC"/>
    <w:rsid w:val="004E74B6"/>
    <w:rsid w:val="005239E3"/>
    <w:rsid w:val="005A12BB"/>
    <w:rsid w:val="00601F23"/>
    <w:rsid w:val="00611E62"/>
    <w:rsid w:val="006A5292"/>
    <w:rsid w:val="00752BAE"/>
    <w:rsid w:val="008131FE"/>
    <w:rsid w:val="00822AB3"/>
    <w:rsid w:val="008415F0"/>
    <w:rsid w:val="00884D46"/>
    <w:rsid w:val="00912EC8"/>
    <w:rsid w:val="00933090"/>
    <w:rsid w:val="009D795E"/>
    <w:rsid w:val="009F74CE"/>
    <w:rsid w:val="00A070A6"/>
    <w:rsid w:val="00B37CE3"/>
    <w:rsid w:val="00BD37A3"/>
    <w:rsid w:val="00C44C97"/>
    <w:rsid w:val="00C65E3D"/>
    <w:rsid w:val="00C66096"/>
    <w:rsid w:val="00CB6C28"/>
    <w:rsid w:val="00D96AE5"/>
    <w:rsid w:val="00E12629"/>
    <w:rsid w:val="00E35011"/>
    <w:rsid w:val="00FB0381"/>
    <w:rsid w:val="00FF4B1A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AAB8C-8B83-4FA7-9E4A-6ED17AC6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Häfft Verlag GmbH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5</cp:revision>
  <cp:lastPrinted>2014-10-16T14:31:00Z</cp:lastPrinted>
  <dcterms:created xsi:type="dcterms:W3CDTF">2020-04-17T12:58:00Z</dcterms:created>
  <dcterms:modified xsi:type="dcterms:W3CDTF">2022-07-14T08:51:00Z</dcterms:modified>
</cp:coreProperties>
</file>